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E8A" w:rsidRDefault="00120E8A" w:rsidP="00120E8A">
      <w:pPr>
        <w:pStyle w:val="GNormal"/>
        <w:spacing w:line="240" w:lineRule="atLeast"/>
        <w:jc w:val="center"/>
        <w:rPr>
          <w:b/>
          <w:lang w:val="ru-RU"/>
        </w:rPr>
      </w:pPr>
      <w:bookmarkStart w:id="0" w:name="_GoBack"/>
      <w:bookmarkEnd w:id="0"/>
      <w:r>
        <w:rPr>
          <w:b/>
          <w:lang w:val="ru-RU"/>
        </w:rPr>
        <w:t>С-З ЗМШ</w:t>
      </w:r>
      <w:r w:rsidR="00A563FC">
        <w:rPr>
          <w:b/>
          <w:lang w:val="ru-RU"/>
        </w:rPr>
        <w:t>,</w:t>
      </w:r>
      <w:r>
        <w:rPr>
          <w:b/>
          <w:lang w:val="ru-RU"/>
        </w:rPr>
        <w:t xml:space="preserve"> </w:t>
      </w:r>
      <w:r w:rsidR="00F010D3">
        <w:rPr>
          <w:b/>
          <w:lang w:val="ru-RU"/>
        </w:rPr>
        <w:t xml:space="preserve">прием </w:t>
      </w:r>
      <w:r>
        <w:rPr>
          <w:b/>
          <w:lang w:val="ru-RU"/>
        </w:rPr>
        <w:t>201</w:t>
      </w:r>
      <w:r w:rsidR="001F2FAE">
        <w:rPr>
          <w:b/>
          <w:lang w:val="ru-RU"/>
        </w:rPr>
        <w:t>9</w:t>
      </w:r>
      <w:r>
        <w:rPr>
          <w:b/>
          <w:lang w:val="ru-RU"/>
        </w:rPr>
        <w:t xml:space="preserve"> г. </w:t>
      </w:r>
    </w:p>
    <w:p w:rsidR="00120E8A" w:rsidRPr="00357B0D" w:rsidRDefault="00120E8A" w:rsidP="00120E8A">
      <w:pPr>
        <w:pStyle w:val="GNormal"/>
        <w:spacing w:before="120" w:line="240" w:lineRule="atLeast"/>
        <w:jc w:val="center"/>
        <w:rPr>
          <w:b/>
          <w:smallCaps/>
          <w:spacing w:val="20"/>
          <w:lang w:val="ru-RU"/>
        </w:rPr>
      </w:pPr>
      <w:r w:rsidRPr="00357B0D">
        <w:rPr>
          <w:b/>
          <w:smallCaps/>
          <w:spacing w:val="20"/>
          <w:lang w:val="ru-RU"/>
        </w:rPr>
        <w:t xml:space="preserve">Вступительная работа </w:t>
      </w:r>
      <w:r>
        <w:rPr>
          <w:b/>
          <w:smallCaps/>
          <w:spacing w:val="20"/>
          <w:lang w:val="ru-RU"/>
        </w:rPr>
        <w:t xml:space="preserve">для 8–11 </w:t>
      </w:r>
      <w:proofErr w:type="spellStart"/>
      <w:r>
        <w:rPr>
          <w:b/>
          <w:smallCaps/>
          <w:spacing w:val="20"/>
          <w:lang w:val="ru-RU"/>
        </w:rPr>
        <w:t>кл</w:t>
      </w:r>
      <w:proofErr w:type="spellEnd"/>
      <w:r>
        <w:rPr>
          <w:b/>
          <w:smallCaps/>
          <w:spacing w:val="20"/>
          <w:lang w:val="ru-RU"/>
        </w:rPr>
        <w:t>.</w:t>
      </w:r>
    </w:p>
    <w:p w:rsidR="00120E8A" w:rsidRPr="00A563FC" w:rsidRDefault="00120E8A" w:rsidP="00A563FC">
      <w:pPr>
        <w:pStyle w:val="GNormal"/>
        <w:spacing w:before="120" w:line="240" w:lineRule="atLeast"/>
        <w:jc w:val="left"/>
        <w:rPr>
          <w:b/>
          <w:lang w:val="ru-RU"/>
        </w:rPr>
      </w:pPr>
      <w:r w:rsidRPr="00A563FC">
        <w:rPr>
          <w:b/>
          <w:i/>
          <w:lang w:val="ru-RU"/>
        </w:rPr>
        <w:t>Внимание!</w:t>
      </w:r>
      <w:r w:rsidRPr="00A563FC">
        <w:rPr>
          <w:b/>
          <w:lang w:val="ru-RU"/>
        </w:rPr>
        <w:t xml:space="preserve"> Для тех, кто с 1 сентября 201</w:t>
      </w:r>
      <w:r w:rsidR="001F2FAE">
        <w:rPr>
          <w:b/>
          <w:lang w:val="ru-RU"/>
        </w:rPr>
        <w:t>9</w:t>
      </w:r>
      <w:r w:rsidRPr="00A563FC">
        <w:rPr>
          <w:b/>
          <w:lang w:val="ru-RU"/>
        </w:rPr>
        <w:t xml:space="preserve"> года будет учиться </w:t>
      </w:r>
    </w:p>
    <w:p w:rsidR="00FD4AD0" w:rsidRPr="00FD4AD0" w:rsidRDefault="00FD4AD0" w:rsidP="00FD4AD0">
      <w:pPr>
        <w:pStyle w:val="GNormal"/>
        <w:spacing w:before="60" w:line="240" w:lineRule="atLeast"/>
        <w:ind w:left="2211" w:firstLine="0"/>
        <w:jc w:val="left"/>
        <w:rPr>
          <w:b/>
          <w:lang w:val="ru-RU"/>
        </w:rPr>
      </w:pPr>
      <w:r w:rsidRPr="00FD4AD0">
        <w:rPr>
          <w:b/>
          <w:lang w:val="ru-RU"/>
        </w:rPr>
        <w:t>в   8 классе – задачи №№ 1 – 6</w:t>
      </w:r>
    </w:p>
    <w:p w:rsidR="00FD4AD0" w:rsidRPr="00FD4AD0" w:rsidRDefault="00FD4AD0" w:rsidP="00FD4AD0">
      <w:pPr>
        <w:pStyle w:val="GNormal"/>
        <w:spacing w:line="240" w:lineRule="atLeast"/>
        <w:ind w:left="2211" w:firstLine="0"/>
        <w:jc w:val="left"/>
        <w:rPr>
          <w:b/>
          <w:lang w:val="ru-RU"/>
        </w:rPr>
      </w:pPr>
      <w:r w:rsidRPr="00FD4AD0">
        <w:rPr>
          <w:b/>
          <w:lang w:val="ru-RU"/>
        </w:rPr>
        <w:t>в   9 классе – задачи №№ 4 – 11</w:t>
      </w:r>
    </w:p>
    <w:p w:rsidR="00FD4AD0" w:rsidRPr="00FD4AD0" w:rsidRDefault="00FD4AD0" w:rsidP="00FD4AD0">
      <w:pPr>
        <w:pStyle w:val="GNormal"/>
        <w:spacing w:line="240" w:lineRule="atLeast"/>
        <w:ind w:left="2211" w:firstLine="0"/>
        <w:jc w:val="left"/>
        <w:rPr>
          <w:b/>
          <w:lang w:val="ru-RU"/>
        </w:rPr>
      </w:pPr>
      <w:r w:rsidRPr="00FD4AD0">
        <w:rPr>
          <w:b/>
          <w:lang w:val="ru-RU"/>
        </w:rPr>
        <w:t>в 10 классе – задачи №№ 6 – 13</w:t>
      </w:r>
    </w:p>
    <w:p w:rsidR="00FD4AD0" w:rsidRPr="00FD4AD0" w:rsidRDefault="00FD4AD0" w:rsidP="00FD4AD0">
      <w:pPr>
        <w:pStyle w:val="GNormal"/>
        <w:spacing w:line="240" w:lineRule="atLeast"/>
        <w:ind w:left="2211" w:firstLine="0"/>
        <w:jc w:val="left"/>
        <w:rPr>
          <w:b/>
          <w:lang w:val="ru-RU"/>
        </w:rPr>
      </w:pPr>
      <w:r w:rsidRPr="00FD4AD0">
        <w:rPr>
          <w:b/>
          <w:lang w:val="ru-RU"/>
        </w:rPr>
        <w:t>в 11 классе – задачи №№ 8 – 15</w:t>
      </w:r>
    </w:p>
    <w:p w:rsidR="00895F98" w:rsidRPr="0036429E" w:rsidRDefault="00895F98" w:rsidP="00FD4AD0">
      <w:pPr>
        <w:pStyle w:val="GNormal"/>
        <w:spacing w:before="120" w:line="240" w:lineRule="atLeast"/>
        <w:rPr>
          <w:lang w:val="ru-RU"/>
        </w:rPr>
      </w:pPr>
      <w:r w:rsidRPr="0036429E">
        <w:rPr>
          <w:lang w:val="ru-RU"/>
        </w:rPr>
        <w:t>1.  Одна из вершин квадрата имеет координаты (2;–1). Написать уравнение всех прямых, содержащих стороны квадрата, если одна из его диагоналей лежит на оси ординат.</w:t>
      </w:r>
    </w:p>
    <w:p w:rsidR="00895F98" w:rsidRPr="0036429E" w:rsidRDefault="00895F98" w:rsidP="0036429E">
      <w:pPr>
        <w:pStyle w:val="GNormal"/>
        <w:spacing w:line="240" w:lineRule="atLeast"/>
        <w:rPr>
          <w:lang w:val="ru-RU"/>
        </w:rPr>
      </w:pPr>
      <w:r w:rsidRPr="0036429E">
        <w:rPr>
          <w:lang w:val="ru-RU"/>
        </w:rPr>
        <w:t xml:space="preserve">2.  После 8 часов, 40 минут стирки длина, ширина и высота куска мыла уменьшились втрое. На какое время стирки хватит оставшегося мыла? (За равные промежутки времени расходуются равные объемы мыла). </w:t>
      </w:r>
    </w:p>
    <w:p w:rsidR="00895F98" w:rsidRDefault="00895F98" w:rsidP="0036429E">
      <w:pPr>
        <w:pStyle w:val="GNormal"/>
        <w:spacing w:line="240" w:lineRule="atLeast"/>
        <w:rPr>
          <w:lang w:val="ru-RU"/>
        </w:rPr>
      </w:pPr>
      <w:r w:rsidRPr="0036429E">
        <w:rPr>
          <w:lang w:val="ru-RU"/>
        </w:rPr>
        <w:t xml:space="preserve">3.  В студии икебаны мальчики составляли 15% от общего числа учащихся. Затем в нее поступило еще 5 мальчиков и 5 девочек, в результате чего доля мальчиков достигла 20%. Каково первоначальное число учащихся? </w:t>
      </w:r>
    </w:p>
    <w:p w:rsidR="0036429E" w:rsidRDefault="00FD4AD0" w:rsidP="0036429E">
      <w:pPr>
        <w:pStyle w:val="GNormal"/>
        <w:spacing w:line="240" w:lineRule="atLeast"/>
        <w:rPr>
          <w:lang w:val="ru-RU"/>
        </w:rPr>
      </w:pPr>
      <w:r>
        <w:rPr>
          <w:lang w:val="ru-RU"/>
        </w:rPr>
        <w:t>4</w:t>
      </w:r>
      <w:r w:rsidR="0036429E">
        <w:rPr>
          <w:lang w:val="ru-RU"/>
        </w:rPr>
        <w:t>. Даны три различные цифры. Из них можно составить шесть двузначных чисел без повторяющихся цифр. Если сложить все эти числа, получится 528. Найдите эти цифры.</w:t>
      </w:r>
    </w:p>
    <w:p w:rsidR="0036429E" w:rsidRDefault="00FD4AD0" w:rsidP="0036429E">
      <w:pPr>
        <w:pStyle w:val="GNormal"/>
        <w:spacing w:line="240" w:lineRule="atLeast"/>
        <w:rPr>
          <w:lang w:val="ru-RU"/>
        </w:rPr>
      </w:pPr>
      <w:r>
        <w:rPr>
          <w:lang w:val="ru-RU"/>
        </w:rPr>
        <w:t>5</w:t>
      </w:r>
      <w:r w:rsidR="0036429E">
        <w:rPr>
          <w:lang w:val="ru-RU"/>
        </w:rPr>
        <w:t>. Имеется 80 автомашин и мотоциклов, причем 3 мотоцикла – с колясками (у них 3 колеса). Все эти агрегаты имеют вместе 279 колес (без учета запасных). Сколько среди них автомашин?</w:t>
      </w:r>
    </w:p>
    <w:p w:rsidR="0036429E" w:rsidRDefault="00FD4AD0" w:rsidP="0036429E">
      <w:pPr>
        <w:pStyle w:val="GNormal"/>
        <w:spacing w:line="240" w:lineRule="atLeast"/>
        <w:rPr>
          <w:lang w:val="ru-RU"/>
        </w:rPr>
      </w:pPr>
      <w:r>
        <w:rPr>
          <w:lang w:val="ru-RU"/>
        </w:rPr>
        <w:t>6</w:t>
      </w:r>
      <w:r w:rsidR="0036429E">
        <w:rPr>
          <w:lang w:val="ru-RU"/>
        </w:rPr>
        <w:t xml:space="preserve">. Одновременно начинают бить 3 колокола. Первый бьет с интервалом между ударами </w:t>
      </w:r>
      <w:r w:rsidR="0036429E">
        <w:rPr>
          <w:position w:val="-24"/>
          <w:sz w:val="20"/>
          <w:lang w:val="ru-RU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pt" o:ole="">
            <v:imagedata r:id="rId7" o:title=""/>
          </v:shape>
          <o:OLEObject Type="Embed" ProgID="Equation.3" ShapeID="_x0000_i1025" DrawAspect="Content" ObjectID="_1614245864" r:id="rId8"/>
        </w:object>
      </w:r>
      <w:r w:rsidR="0036429E">
        <w:rPr>
          <w:lang w:val="ru-RU"/>
        </w:rPr>
        <w:t xml:space="preserve"> секунды, второй – </w:t>
      </w:r>
      <w:r w:rsidR="0036429E">
        <w:rPr>
          <w:position w:val="-24"/>
          <w:sz w:val="20"/>
          <w:lang w:val="ru-RU"/>
        </w:rPr>
        <w:object w:dxaOrig="220" w:dyaOrig="620">
          <v:shape id="_x0000_i1026" type="#_x0000_t75" style="width:11pt;height:31pt" o:ole="">
            <v:imagedata r:id="rId9" o:title=""/>
          </v:shape>
          <o:OLEObject Type="Embed" ProgID="Equation.3" ShapeID="_x0000_i1026" DrawAspect="Content" ObjectID="_1614245865" r:id="rId10"/>
        </w:object>
      </w:r>
      <w:r w:rsidR="0036429E">
        <w:rPr>
          <w:lang w:val="ru-RU"/>
        </w:rPr>
        <w:t xml:space="preserve"> секунды, а третий – 2 секунды. Совпадающие по времени удары колоколов воспринимаются как один удар. Сколько ударов будет услышано за 1 минуту, считая первый и последний?</w:t>
      </w:r>
    </w:p>
    <w:p w:rsidR="0036429E" w:rsidRDefault="00FD4AD0" w:rsidP="0036429E">
      <w:pPr>
        <w:pStyle w:val="GNormal"/>
        <w:spacing w:line="240" w:lineRule="atLeast"/>
        <w:rPr>
          <w:lang w:val="ru-RU"/>
        </w:rPr>
      </w:pPr>
      <w:r>
        <w:rPr>
          <w:lang w:val="ru-RU"/>
        </w:rPr>
        <w:t>7</w:t>
      </w:r>
      <w:r w:rsidR="0036429E">
        <w:rPr>
          <w:lang w:val="ru-RU"/>
        </w:rPr>
        <w:t>. Каково наибольшее возможное отношение пятизначного числа к сумме его цифр?</w:t>
      </w:r>
    </w:p>
    <w:p w:rsidR="0036429E" w:rsidRPr="00430237" w:rsidRDefault="00FD4AD0" w:rsidP="0036429E">
      <w:pPr>
        <w:pStyle w:val="GNormal"/>
        <w:spacing w:line="240" w:lineRule="atLeast"/>
        <w:rPr>
          <w:lang w:val="ru-RU"/>
        </w:rPr>
      </w:pPr>
      <w:r>
        <w:rPr>
          <w:lang w:val="ru-RU"/>
        </w:rPr>
        <w:t>8</w:t>
      </w:r>
      <w:r w:rsidR="0036429E">
        <w:rPr>
          <w:lang w:val="ru-RU"/>
        </w:rPr>
        <w:t>. Пусть стороны прямоугольника – целые числа, а его периметр и площадь равны одному и тому же числу. Найдите все такие прямоугольники.</w:t>
      </w:r>
    </w:p>
    <w:p w:rsidR="0036429E" w:rsidRDefault="00FD4AD0" w:rsidP="0036429E">
      <w:pPr>
        <w:pStyle w:val="GNormal"/>
        <w:spacing w:line="240" w:lineRule="atLeast"/>
        <w:rPr>
          <w:lang w:val="ru-RU"/>
        </w:rPr>
      </w:pPr>
      <w:r>
        <w:rPr>
          <w:lang w:val="ru-RU"/>
        </w:rPr>
        <w:t>9</w:t>
      </w:r>
      <w:r w:rsidR="0036429E">
        <w:rPr>
          <w:lang w:val="ru-RU"/>
        </w:rPr>
        <w:t xml:space="preserve">. Известно, что </w:t>
      </w:r>
      <w:r w:rsidR="0036429E">
        <w:rPr>
          <w:i/>
          <w:lang w:val="en-US"/>
        </w:rPr>
        <w:t>x</w:t>
      </w:r>
      <w:r w:rsidR="0036429E">
        <w:rPr>
          <w:lang w:val="ru-RU"/>
        </w:rPr>
        <w:t xml:space="preserve">, </w:t>
      </w:r>
      <w:r w:rsidR="0036429E">
        <w:rPr>
          <w:i/>
          <w:lang w:val="en-US"/>
        </w:rPr>
        <w:t>y</w:t>
      </w:r>
      <w:r w:rsidR="0036429E">
        <w:rPr>
          <w:lang w:val="ru-RU"/>
        </w:rPr>
        <w:t xml:space="preserve">, </w:t>
      </w:r>
      <w:r w:rsidR="0036429E">
        <w:rPr>
          <w:i/>
          <w:lang w:val="en-US"/>
        </w:rPr>
        <w:t>z</w:t>
      </w:r>
      <w:r w:rsidR="0036429E">
        <w:rPr>
          <w:lang w:val="ru-RU"/>
        </w:rPr>
        <w:t xml:space="preserve"> – целые числа и что </w:t>
      </w:r>
      <w:r w:rsidR="0036429E">
        <w:rPr>
          <w:position w:val="-86"/>
          <w:sz w:val="20"/>
          <w:lang w:val="ru-RU"/>
        </w:rPr>
        <w:object w:dxaOrig="1540" w:dyaOrig="1240">
          <v:shape id="_x0000_i1027" type="#_x0000_t75" style="width:77pt;height:62pt" o:ole="">
            <v:imagedata r:id="rId11" o:title=""/>
          </v:shape>
          <o:OLEObject Type="Embed" ProgID="Equation.3" ShapeID="_x0000_i1027" DrawAspect="Content" ObjectID="_1614245866" r:id="rId12"/>
        </w:object>
      </w:r>
      <w:r w:rsidR="0036429E">
        <w:rPr>
          <w:lang w:val="ru-RU"/>
        </w:rPr>
        <w:t xml:space="preserve">. Найдите </w:t>
      </w:r>
      <w:r w:rsidR="0036429E">
        <w:rPr>
          <w:i/>
          <w:lang w:val="en-US"/>
        </w:rPr>
        <w:t>x</w:t>
      </w:r>
      <w:r w:rsidR="0036429E">
        <w:rPr>
          <w:lang w:val="ru-RU"/>
        </w:rPr>
        <w:t xml:space="preserve">, </w:t>
      </w:r>
      <w:r w:rsidR="0036429E">
        <w:rPr>
          <w:i/>
          <w:lang w:val="en-US"/>
        </w:rPr>
        <w:t>y</w:t>
      </w:r>
      <w:r w:rsidR="0036429E">
        <w:rPr>
          <w:i/>
          <w:lang w:val="ru-RU"/>
        </w:rPr>
        <w:t xml:space="preserve"> </w:t>
      </w:r>
      <w:r w:rsidR="0036429E">
        <w:rPr>
          <w:lang w:val="ru-RU"/>
        </w:rPr>
        <w:t xml:space="preserve">и </w:t>
      </w:r>
      <w:r w:rsidR="0036429E">
        <w:rPr>
          <w:i/>
          <w:lang w:val="en-US"/>
        </w:rPr>
        <w:t>z</w:t>
      </w:r>
      <w:r w:rsidR="0036429E">
        <w:rPr>
          <w:lang w:val="ru-RU"/>
        </w:rPr>
        <w:t>.</w:t>
      </w:r>
    </w:p>
    <w:p w:rsidR="0036429E" w:rsidRPr="00430237" w:rsidRDefault="00FD4AD0" w:rsidP="0036429E">
      <w:pPr>
        <w:pStyle w:val="GNormal"/>
        <w:spacing w:line="240" w:lineRule="atLeast"/>
        <w:rPr>
          <w:lang w:val="ru-RU"/>
        </w:rPr>
      </w:pPr>
      <w:r>
        <w:rPr>
          <w:lang w:val="ru-RU"/>
        </w:rPr>
        <w:t>10</w:t>
      </w:r>
      <w:r w:rsidR="0036429E">
        <w:rPr>
          <w:lang w:val="ru-RU"/>
        </w:rPr>
        <w:t xml:space="preserve">. Чему мог равняться угол между часовой и </w:t>
      </w:r>
      <w:proofErr w:type="gramStart"/>
      <w:r w:rsidR="0036429E">
        <w:rPr>
          <w:lang w:val="ru-RU"/>
        </w:rPr>
        <w:t>минутной</w:t>
      </w:r>
      <w:proofErr w:type="gramEnd"/>
      <w:r w:rsidR="0036429E">
        <w:rPr>
          <w:lang w:val="ru-RU"/>
        </w:rPr>
        <w:t xml:space="preserve"> стрелками часов, если его величина повторилась ровно через 30 минут?</w:t>
      </w:r>
    </w:p>
    <w:p w:rsidR="0036429E" w:rsidRPr="00430237" w:rsidRDefault="00FD4AD0" w:rsidP="0036429E">
      <w:pPr>
        <w:pStyle w:val="GNormal"/>
        <w:spacing w:line="240" w:lineRule="atLeast"/>
        <w:rPr>
          <w:lang w:val="ru-RU"/>
        </w:rPr>
      </w:pPr>
      <w:r>
        <w:rPr>
          <w:lang w:val="ru-RU"/>
        </w:rPr>
        <w:t>11</w:t>
      </w:r>
      <w:r w:rsidR="0036429E">
        <w:rPr>
          <w:lang w:val="ru-RU"/>
        </w:rPr>
        <w:t xml:space="preserve">. Пусть </w:t>
      </w:r>
      <w:r w:rsidR="0036429E">
        <w:rPr>
          <w:i/>
          <w:lang w:val="en-US"/>
        </w:rPr>
        <w:t>AD</w:t>
      </w:r>
      <w:r w:rsidR="0036429E">
        <w:rPr>
          <w:lang w:val="ru-RU"/>
        </w:rPr>
        <w:t xml:space="preserve"> и </w:t>
      </w:r>
      <w:r w:rsidR="0036429E">
        <w:rPr>
          <w:i/>
          <w:lang w:val="en-US"/>
        </w:rPr>
        <w:t>BE</w:t>
      </w:r>
      <w:r w:rsidR="0036429E">
        <w:rPr>
          <w:lang w:val="ru-RU"/>
        </w:rPr>
        <w:t xml:space="preserve"> – медианы треугольника </w:t>
      </w:r>
      <w:r w:rsidR="0036429E">
        <w:rPr>
          <w:i/>
          <w:lang w:val="en-US"/>
        </w:rPr>
        <w:t>ABC</w:t>
      </w:r>
      <w:r w:rsidR="0036429E">
        <w:rPr>
          <w:lang w:val="ru-RU"/>
        </w:rPr>
        <w:t xml:space="preserve">, </w:t>
      </w:r>
      <w:r w:rsidR="0036429E">
        <w:rPr>
          <w:i/>
          <w:lang w:val="en-US"/>
        </w:rPr>
        <w:t>O</w:t>
      </w:r>
      <w:r w:rsidR="0036429E">
        <w:rPr>
          <w:lang w:val="ru-RU"/>
        </w:rPr>
        <w:t xml:space="preserve"> – точка их пересечения, а площадь треугольника </w:t>
      </w:r>
      <w:r w:rsidR="0036429E">
        <w:rPr>
          <w:i/>
          <w:lang w:val="en-US"/>
        </w:rPr>
        <w:t>ABC</w:t>
      </w:r>
      <w:r w:rsidR="0036429E">
        <w:rPr>
          <w:lang w:val="ru-RU"/>
        </w:rPr>
        <w:t xml:space="preserve"> равна </w:t>
      </w:r>
      <w:r w:rsidR="0036429E">
        <w:rPr>
          <w:i/>
          <w:lang w:val="en-US"/>
        </w:rPr>
        <w:t>S</w:t>
      </w:r>
      <w:r w:rsidR="0036429E">
        <w:rPr>
          <w:lang w:val="ru-RU"/>
        </w:rPr>
        <w:t xml:space="preserve">. Найдите площадь четырехугольника </w:t>
      </w:r>
      <w:r w:rsidR="0036429E">
        <w:rPr>
          <w:i/>
          <w:lang w:val="en-US"/>
        </w:rPr>
        <w:t>CDOE</w:t>
      </w:r>
      <w:r w:rsidR="0036429E">
        <w:rPr>
          <w:lang w:val="ru-RU"/>
        </w:rPr>
        <w:t>.</w:t>
      </w:r>
    </w:p>
    <w:p w:rsidR="0036429E" w:rsidRPr="00430237" w:rsidRDefault="00FD4AD0" w:rsidP="0036429E">
      <w:pPr>
        <w:pStyle w:val="GNormal"/>
        <w:spacing w:line="240" w:lineRule="atLeast"/>
        <w:rPr>
          <w:lang w:val="ru-RU"/>
        </w:rPr>
      </w:pPr>
      <w:r>
        <w:rPr>
          <w:lang w:val="ru-RU"/>
        </w:rPr>
        <w:t>12</w:t>
      </w:r>
      <w:r w:rsidR="0036429E">
        <w:rPr>
          <w:lang w:val="ru-RU"/>
        </w:rPr>
        <w:t xml:space="preserve">. Разложите на множители выражение </w:t>
      </w:r>
      <w:r w:rsidR="0036429E">
        <w:rPr>
          <w:position w:val="-6"/>
          <w:sz w:val="20"/>
          <w:lang w:val="ru-RU"/>
        </w:rPr>
        <w:object w:dxaOrig="1080" w:dyaOrig="320">
          <v:shape id="_x0000_i1028" type="#_x0000_t75" style="width:54pt;height:16pt" o:ole="">
            <v:imagedata r:id="rId13" o:title=""/>
          </v:shape>
          <o:OLEObject Type="Embed" ProgID="Equation.3" ShapeID="_x0000_i1028" DrawAspect="Content" ObjectID="_1614245867" r:id="rId14"/>
        </w:object>
      </w:r>
      <w:r w:rsidR="0036429E">
        <w:rPr>
          <w:lang w:val="ru-RU"/>
        </w:rPr>
        <w:t>.</w:t>
      </w:r>
    </w:p>
    <w:p w:rsidR="0036429E" w:rsidRDefault="0036429E" w:rsidP="0036429E">
      <w:pPr>
        <w:pStyle w:val="GNormal"/>
        <w:spacing w:line="240" w:lineRule="atLeast"/>
        <w:rPr>
          <w:lang w:val="ru-RU"/>
        </w:rPr>
      </w:pPr>
      <w:r>
        <w:rPr>
          <w:lang w:val="ru-RU"/>
        </w:rPr>
        <w:t>1</w:t>
      </w:r>
      <w:r w:rsidR="00FD4AD0">
        <w:rPr>
          <w:lang w:val="ru-RU"/>
        </w:rPr>
        <w:t>3</w:t>
      </w:r>
      <w:r>
        <w:rPr>
          <w:lang w:val="ru-RU"/>
        </w:rPr>
        <w:t>. Найдите углы ромба, сторона которого есть среднее геометрическое между его диагоналями (т.е. квадрат стороны ромба равен произведению его диагоналей).</w:t>
      </w:r>
    </w:p>
    <w:p w:rsidR="0036429E" w:rsidRDefault="0036429E" w:rsidP="0036429E">
      <w:pPr>
        <w:pStyle w:val="GNormal"/>
        <w:spacing w:line="240" w:lineRule="atLeast"/>
        <w:jc w:val="left"/>
        <w:rPr>
          <w:lang w:val="ru-RU"/>
        </w:rPr>
      </w:pPr>
      <w:r>
        <w:rPr>
          <w:lang w:val="ru-RU"/>
        </w:rPr>
        <w:t>1</w:t>
      </w:r>
      <w:r w:rsidR="00FD4AD0">
        <w:rPr>
          <w:lang w:val="ru-RU"/>
        </w:rPr>
        <w:t>4</w:t>
      </w:r>
      <w:r>
        <w:rPr>
          <w:lang w:val="ru-RU"/>
        </w:rPr>
        <w:t xml:space="preserve">. Решите систему уравнений </w:t>
      </w:r>
      <w:r>
        <w:rPr>
          <w:position w:val="-32"/>
          <w:sz w:val="20"/>
          <w:lang w:val="ru-RU"/>
        </w:rPr>
        <w:object w:dxaOrig="2320" w:dyaOrig="760">
          <v:shape id="_x0000_i1029" type="#_x0000_t75" style="width:116pt;height:38pt" o:ole="">
            <v:imagedata r:id="rId15" o:title=""/>
          </v:shape>
          <o:OLEObject Type="Embed" ProgID="Equation.3" ShapeID="_x0000_i1029" DrawAspect="Content" ObjectID="_1614245868" r:id="rId16"/>
        </w:object>
      </w:r>
    </w:p>
    <w:p w:rsidR="0036429E" w:rsidRDefault="0036429E" w:rsidP="0036429E">
      <w:pPr>
        <w:pStyle w:val="GNormal"/>
        <w:spacing w:line="240" w:lineRule="atLeast"/>
        <w:jc w:val="left"/>
        <w:rPr>
          <w:lang w:val="ru-RU"/>
        </w:rPr>
      </w:pPr>
      <w:r>
        <w:rPr>
          <w:lang w:val="ru-RU"/>
        </w:rPr>
        <w:t>1</w:t>
      </w:r>
      <w:r w:rsidR="00FD4AD0">
        <w:rPr>
          <w:lang w:val="ru-RU"/>
        </w:rPr>
        <w:t>5</w:t>
      </w:r>
      <w:r>
        <w:rPr>
          <w:lang w:val="ru-RU"/>
        </w:rPr>
        <w:t xml:space="preserve">. Найдите сумму цифр всех целых чисел от 1 до </w:t>
      </w:r>
      <w:r>
        <w:rPr>
          <w:position w:val="-6"/>
          <w:sz w:val="20"/>
          <w:lang w:val="ru-RU"/>
        </w:rPr>
        <w:object w:dxaOrig="720" w:dyaOrig="320">
          <v:shape id="_x0000_i1030" type="#_x0000_t75" style="width:36pt;height:16pt" o:ole="">
            <v:imagedata r:id="rId17" o:title=""/>
          </v:shape>
          <o:OLEObject Type="Embed" ProgID="Equation.3" ShapeID="_x0000_i1030" DrawAspect="Content" ObjectID="_1614245869" r:id="rId18"/>
        </w:object>
      </w:r>
      <w:r>
        <w:rPr>
          <w:lang w:val="ru-RU"/>
        </w:rPr>
        <w:t>.</w:t>
      </w:r>
    </w:p>
    <w:p w:rsidR="00A563FC" w:rsidRPr="00A563FC" w:rsidRDefault="00A563FC" w:rsidP="00A563FC">
      <w:pPr>
        <w:pStyle w:val="GNormal"/>
        <w:spacing w:before="120" w:line="240" w:lineRule="atLeast"/>
        <w:jc w:val="left"/>
        <w:rPr>
          <w:b/>
          <w:i/>
          <w:sz w:val="28"/>
          <w:szCs w:val="28"/>
          <w:lang w:val="ru-RU"/>
        </w:rPr>
      </w:pPr>
      <w:r w:rsidRPr="00A563FC">
        <w:rPr>
          <w:b/>
          <w:i/>
          <w:sz w:val="28"/>
          <w:szCs w:val="28"/>
          <w:lang w:val="ru-RU"/>
        </w:rPr>
        <w:t>Имейте в виду</w:t>
      </w:r>
    </w:p>
    <w:p w:rsidR="00120E8A" w:rsidRDefault="00120E8A" w:rsidP="00A563FC">
      <w:pPr>
        <w:pStyle w:val="GNormal"/>
        <w:spacing w:before="120" w:line="240" w:lineRule="auto"/>
        <w:rPr>
          <w:b/>
          <w:i/>
          <w:lang w:val="ru-RU"/>
        </w:rPr>
      </w:pPr>
      <w:r>
        <w:rPr>
          <w:b/>
          <w:i/>
          <w:lang w:val="ru-RU"/>
        </w:rPr>
        <w:t>–</w:t>
      </w:r>
      <w:r w:rsidR="00A563FC">
        <w:rPr>
          <w:b/>
          <w:i/>
          <w:lang w:val="ru-RU"/>
        </w:rPr>
        <w:t xml:space="preserve"> </w:t>
      </w:r>
      <w:r w:rsidRPr="00357B0D">
        <w:rPr>
          <w:b/>
          <w:i/>
          <w:lang w:val="ru-RU"/>
        </w:rPr>
        <w:t>Важен не только правильный ответ</w:t>
      </w:r>
      <w:r w:rsidR="00A563FC">
        <w:rPr>
          <w:b/>
          <w:i/>
          <w:lang w:val="ru-RU"/>
        </w:rPr>
        <w:t>. Н</w:t>
      </w:r>
      <w:r>
        <w:rPr>
          <w:b/>
          <w:i/>
          <w:lang w:val="ru-RU"/>
        </w:rPr>
        <w:t xml:space="preserve">ужно </w:t>
      </w:r>
      <w:r w:rsidRPr="00357B0D">
        <w:rPr>
          <w:b/>
          <w:i/>
          <w:lang w:val="ru-RU"/>
        </w:rPr>
        <w:t xml:space="preserve">полное решение со всеми выкладками и рассуждениями. </w:t>
      </w:r>
    </w:p>
    <w:p w:rsidR="00A563FC" w:rsidRPr="00357B0D" w:rsidRDefault="00A563FC" w:rsidP="00A563FC">
      <w:pPr>
        <w:pStyle w:val="GNormal"/>
        <w:spacing w:before="120" w:line="240" w:lineRule="auto"/>
        <w:rPr>
          <w:b/>
          <w:i/>
          <w:lang w:val="ru-RU"/>
        </w:rPr>
      </w:pPr>
      <w:r>
        <w:rPr>
          <w:b/>
          <w:i/>
          <w:lang w:val="ru-RU"/>
        </w:rPr>
        <w:t xml:space="preserve">– </w:t>
      </w:r>
      <w:r w:rsidRPr="00357B0D">
        <w:rPr>
          <w:b/>
          <w:i/>
          <w:lang w:val="ru-RU"/>
        </w:rPr>
        <w:t xml:space="preserve">Не обязательно решить все задачи вашего класса. Сколько сумели решить, столько и запишите. </w:t>
      </w:r>
    </w:p>
    <w:p w:rsidR="0053601E" w:rsidRDefault="00120E8A" w:rsidP="00FD4AD0">
      <w:pPr>
        <w:pStyle w:val="GNormal"/>
        <w:spacing w:line="240" w:lineRule="atLeast"/>
        <w:ind w:firstLine="0"/>
        <w:jc w:val="center"/>
        <w:rPr>
          <w:sz w:val="26"/>
          <w:szCs w:val="26"/>
          <w:lang w:val="ru-RU"/>
        </w:rPr>
      </w:pPr>
      <w:r w:rsidRPr="008C3277">
        <w:rPr>
          <w:b/>
          <w:i/>
          <w:spacing w:val="20"/>
          <w:sz w:val="32"/>
          <w:szCs w:val="32"/>
          <w:lang w:val="ru-RU"/>
        </w:rPr>
        <w:t>Желаем успеха</w:t>
      </w:r>
      <w:r w:rsidRPr="008C3277">
        <w:rPr>
          <w:b/>
          <w:i/>
          <w:spacing w:val="20"/>
          <w:sz w:val="32"/>
          <w:szCs w:val="32"/>
          <w:lang w:val="en-US"/>
        </w:rPr>
        <w:t>!</w:t>
      </w:r>
    </w:p>
    <w:sectPr w:rsidR="0053601E" w:rsidSect="00C01E82">
      <w:headerReference w:type="default" r:id="rId19"/>
      <w:pgSz w:w="11906" w:h="16838"/>
      <w:pgMar w:top="454" w:right="454" w:bottom="454" w:left="45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F7" w:rsidRDefault="002957F7">
      <w:r>
        <w:separator/>
      </w:r>
    </w:p>
  </w:endnote>
  <w:endnote w:type="continuationSeparator" w:id="0">
    <w:p w:rsidR="002957F7" w:rsidRDefault="0029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F7" w:rsidRDefault="002957F7">
      <w:r>
        <w:separator/>
      </w:r>
    </w:p>
  </w:footnote>
  <w:footnote w:type="continuationSeparator" w:id="0">
    <w:p w:rsidR="002957F7" w:rsidRDefault="0029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3AA" w:rsidRDefault="00C423AA" w:rsidP="00E105A3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A77728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839"/>
    <w:rsid w:val="000C7F93"/>
    <w:rsid w:val="00110931"/>
    <w:rsid w:val="00120222"/>
    <w:rsid w:val="00120E8A"/>
    <w:rsid w:val="00136877"/>
    <w:rsid w:val="001C7747"/>
    <w:rsid w:val="001D2B41"/>
    <w:rsid w:val="001F2FAE"/>
    <w:rsid w:val="001F40B1"/>
    <w:rsid w:val="001F44FA"/>
    <w:rsid w:val="0021265B"/>
    <w:rsid w:val="002957F7"/>
    <w:rsid w:val="002A6E68"/>
    <w:rsid w:val="002C33A1"/>
    <w:rsid w:val="00313551"/>
    <w:rsid w:val="00341552"/>
    <w:rsid w:val="00357B0D"/>
    <w:rsid w:val="0036274E"/>
    <w:rsid w:val="0036429E"/>
    <w:rsid w:val="003774C0"/>
    <w:rsid w:val="00382CB2"/>
    <w:rsid w:val="003A3AD6"/>
    <w:rsid w:val="003D1A9E"/>
    <w:rsid w:val="003F469F"/>
    <w:rsid w:val="00440E0B"/>
    <w:rsid w:val="004630DD"/>
    <w:rsid w:val="004824A1"/>
    <w:rsid w:val="004837CA"/>
    <w:rsid w:val="004F2E48"/>
    <w:rsid w:val="0053601E"/>
    <w:rsid w:val="00577D15"/>
    <w:rsid w:val="005B4F9C"/>
    <w:rsid w:val="005D74A5"/>
    <w:rsid w:val="005E39EC"/>
    <w:rsid w:val="005F1387"/>
    <w:rsid w:val="00606256"/>
    <w:rsid w:val="0064088B"/>
    <w:rsid w:val="00690773"/>
    <w:rsid w:val="006924A8"/>
    <w:rsid w:val="00693213"/>
    <w:rsid w:val="006A65D8"/>
    <w:rsid w:val="006B27B8"/>
    <w:rsid w:val="006F0C92"/>
    <w:rsid w:val="00711B44"/>
    <w:rsid w:val="0071451C"/>
    <w:rsid w:val="007431A8"/>
    <w:rsid w:val="007558C6"/>
    <w:rsid w:val="00770AF8"/>
    <w:rsid w:val="0078725A"/>
    <w:rsid w:val="00793A1C"/>
    <w:rsid w:val="0079732D"/>
    <w:rsid w:val="007D56F3"/>
    <w:rsid w:val="007D7A5E"/>
    <w:rsid w:val="00822E6F"/>
    <w:rsid w:val="00853B0E"/>
    <w:rsid w:val="00894132"/>
    <w:rsid w:val="00895F98"/>
    <w:rsid w:val="008C2023"/>
    <w:rsid w:val="008C3277"/>
    <w:rsid w:val="008E2905"/>
    <w:rsid w:val="008E39E5"/>
    <w:rsid w:val="008E428B"/>
    <w:rsid w:val="009402CB"/>
    <w:rsid w:val="00954F21"/>
    <w:rsid w:val="0096298F"/>
    <w:rsid w:val="009662C3"/>
    <w:rsid w:val="0098413D"/>
    <w:rsid w:val="00A10B72"/>
    <w:rsid w:val="00A16CB2"/>
    <w:rsid w:val="00A45CD9"/>
    <w:rsid w:val="00A563FC"/>
    <w:rsid w:val="00A77728"/>
    <w:rsid w:val="00AB5393"/>
    <w:rsid w:val="00AC2D94"/>
    <w:rsid w:val="00AF195B"/>
    <w:rsid w:val="00B02132"/>
    <w:rsid w:val="00B256BE"/>
    <w:rsid w:val="00B262DA"/>
    <w:rsid w:val="00B86A22"/>
    <w:rsid w:val="00BA1E7F"/>
    <w:rsid w:val="00BA56FF"/>
    <w:rsid w:val="00BD4B6C"/>
    <w:rsid w:val="00C01E82"/>
    <w:rsid w:val="00C111F9"/>
    <w:rsid w:val="00C423AA"/>
    <w:rsid w:val="00C72C8E"/>
    <w:rsid w:val="00CC2DEB"/>
    <w:rsid w:val="00CD6F20"/>
    <w:rsid w:val="00CD72B5"/>
    <w:rsid w:val="00D37ECF"/>
    <w:rsid w:val="00D503DE"/>
    <w:rsid w:val="00D60AA4"/>
    <w:rsid w:val="00D65BA1"/>
    <w:rsid w:val="00D71788"/>
    <w:rsid w:val="00D71822"/>
    <w:rsid w:val="00D815D1"/>
    <w:rsid w:val="00DD4F8F"/>
    <w:rsid w:val="00E03670"/>
    <w:rsid w:val="00E05D34"/>
    <w:rsid w:val="00E105A3"/>
    <w:rsid w:val="00E251E2"/>
    <w:rsid w:val="00E97F34"/>
    <w:rsid w:val="00EA2E0F"/>
    <w:rsid w:val="00EB1C82"/>
    <w:rsid w:val="00ED0AF7"/>
    <w:rsid w:val="00F010D3"/>
    <w:rsid w:val="00F026E5"/>
    <w:rsid w:val="00F04A3F"/>
    <w:rsid w:val="00F242D4"/>
    <w:rsid w:val="00F31B02"/>
    <w:rsid w:val="00F86038"/>
    <w:rsid w:val="00F87839"/>
    <w:rsid w:val="00FA4C9C"/>
    <w:rsid w:val="00FA68A7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hAnsi="Cambria"/>
      <w:b/>
      <w:i/>
      <w:sz w:val="28"/>
    </w:rPr>
  </w:style>
  <w:style w:type="character" w:customStyle="1" w:styleId="a3">
    <w:name w:val="Основной шрифт"/>
    <w:uiPriority w:val="99"/>
  </w:style>
  <w:style w:type="paragraph" w:customStyle="1" w:styleId="GNormal">
    <w:name w:val="GNormal"/>
    <w:basedOn w:val="a"/>
    <w:pPr>
      <w:spacing w:line="480" w:lineRule="atLeast"/>
      <w:ind w:firstLine="567"/>
      <w:jc w:val="both"/>
    </w:pPr>
    <w:rPr>
      <w:sz w:val="24"/>
      <w:szCs w:val="24"/>
      <w:lang w:val="en-GB"/>
    </w:rPr>
  </w:style>
  <w:style w:type="character" w:styleId="a4">
    <w:name w:val="Hyperlink"/>
    <w:uiPriority w:val="99"/>
    <w:rPr>
      <w:color w:val="0000FF"/>
      <w:u w:val="single"/>
    </w:rPr>
  </w:style>
  <w:style w:type="paragraph" w:styleId="a5">
    <w:name w:val="footnote text"/>
    <w:basedOn w:val="a"/>
    <w:link w:val="a6"/>
    <w:uiPriority w:val="99"/>
  </w:style>
  <w:style w:type="character" w:customStyle="1" w:styleId="a6">
    <w:name w:val="Текст сноски Знак"/>
    <w:link w:val="a5"/>
    <w:uiPriority w:val="99"/>
    <w:semiHidden/>
    <w:locked/>
    <w:rPr>
      <w:rFonts w:ascii="Times New Roman" w:hAnsi="Times New Roman"/>
      <w:sz w:val="20"/>
    </w:rPr>
  </w:style>
  <w:style w:type="character" w:styleId="a7">
    <w:name w:val="footnote reference"/>
    <w:uiPriority w:val="99"/>
    <w:rPr>
      <w:vertAlign w:val="superscript"/>
    </w:rPr>
  </w:style>
  <w:style w:type="character" w:styleId="a8">
    <w:name w:val="FollowedHyperlink"/>
    <w:uiPriority w:val="99"/>
    <w:rPr>
      <w:color w:val="800080"/>
      <w:u w:val="single"/>
    </w:r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Times New Roman" w:hAnsi="Times New Roman"/>
      <w:sz w:val="20"/>
    </w:rPr>
  </w:style>
  <w:style w:type="paragraph" w:styleId="ab">
    <w:name w:val="footer"/>
    <w:basedOn w:val="a"/>
    <w:link w:val="ac"/>
    <w:uiPriority w:val="99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semiHidden/>
    <w:locked/>
    <w:rPr>
      <w:rFonts w:ascii="Times New Roman" w:hAnsi="Times New Roman"/>
      <w:sz w:val="20"/>
    </w:rPr>
  </w:style>
  <w:style w:type="paragraph" w:customStyle="1" w:styleId="Gheading1">
    <w:name w:val="Gheading 1"/>
    <w:basedOn w:val="1"/>
    <w:next w:val="a"/>
    <w:uiPriority w:val="99"/>
    <w:pPr>
      <w:keepNext w:val="0"/>
      <w:spacing w:after="0"/>
      <w:jc w:val="center"/>
      <w:outlineLvl w:val="9"/>
    </w:pPr>
    <w:rPr>
      <w:rFonts w:ascii="Times New Roman" w:hAnsi="Times New Roman" w:cs="Times New Roman"/>
      <w:kern w:val="0"/>
      <w:lang w:val="en-GB"/>
    </w:rPr>
  </w:style>
  <w:style w:type="paragraph" w:customStyle="1" w:styleId="Gheading2">
    <w:name w:val="Gheading 2"/>
    <w:basedOn w:val="2"/>
    <w:next w:val="a"/>
    <w:uiPriority w:val="99"/>
    <w:pPr>
      <w:keepNext w:val="0"/>
      <w:spacing w:before="120" w:after="0"/>
      <w:jc w:val="center"/>
      <w:outlineLvl w:val="9"/>
    </w:pPr>
    <w:rPr>
      <w:rFonts w:ascii="Times New Roman" w:hAnsi="Times New Roman" w:cs="Times New Roman"/>
      <w:i w:val="0"/>
      <w:iCs w:val="0"/>
      <w:lang w:val="en-GB"/>
    </w:rPr>
  </w:style>
  <w:style w:type="paragraph" w:styleId="ad">
    <w:name w:val="Body Text Indent"/>
    <w:basedOn w:val="a"/>
    <w:link w:val="ae"/>
    <w:uiPriority w:val="99"/>
    <w:rsid w:val="00B262DA"/>
    <w:pPr>
      <w:ind w:firstLine="709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B262D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Северо – Западная заочная математическая школа</vt:lpstr>
    </vt:vector>
  </TitlesOfParts>
  <Company/>
  <LinksUpToDate>false</LinksUpToDate>
  <CharactersWithSpaces>2594</CharactersWithSpaces>
  <SharedDoc>false</SharedDoc>
  <HLinks>
    <vt:vector size="6" baseType="variant">
      <vt:variant>
        <vt:i4>3145737</vt:i4>
      </vt:variant>
      <vt:variant>
        <vt:i4>0</vt:i4>
      </vt:variant>
      <vt:variant>
        <vt:i4>0</vt:i4>
      </vt:variant>
      <vt:variant>
        <vt:i4>5</vt:i4>
      </vt:variant>
      <vt:variant>
        <vt:lpwstr>mailto:mathschool@mail.ru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Северо – Западная заочная математическая школа</dc:title>
  <dc:creator>user</dc:creator>
  <cp:lastModifiedBy>Пользователь Windows</cp:lastModifiedBy>
  <cp:revision>3</cp:revision>
  <cp:lastPrinted>2013-03-13T10:46:00Z</cp:lastPrinted>
  <dcterms:created xsi:type="dcterms:W3CDTF">2019-03-16T09:50:00Z</dcterms:created>
  <dcterms:modified xsi:type="dcterms:W3CDTF">2019-03-16T09:51:00Z</dcterms:modified>
</cp:coreProperties>
</file>